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CD" w:rsidRDefault="00E555CD" w:rsidP="00E555C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55CD" w:rsidRDefault="00E555CD" w:rsidP="00E555CD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555CD" w:rsidTr="00E555CD">
        <w:tc>
          <w:tcPr>
            <w:tcW w:w="7393" w:type="dxa"/>
          </w:tcPr>
          <w:p w:rsidR="00E555CD" w:rsidRDefault="00E555CD" w:rsidP="00E55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3" w:type="dxa"/>
          </w:tcPr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583F">
              <w:rPr>
                <w:b/>
              </w:rPr>
              <w:t>УТВЕРЖДАЮ</w:t>
            </w:r>
          </w:p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</w:pPr>
            <w:r w:rsidRPr="00D3583F">
              <w:t>Комитет образования</w:t>
            </w:r>
          </w:p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</w:pPr>
            <w:r w:rsidRPr="00D3583F">
              <w:t>администрации Балаковского муниципального района</w:t>
            </w:r>
          </w:p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  <w:ind w:left="9375" w:hanging="9375"/>
              <w:rPr>
                <w:sz w:val="20"/>
                <w:szCs w:val="20"/>
                <w:u w:val="single"/>
              </w:rPr>
            </w:pPr>
            <w:r w:rsidRPr="00D3583F">
              <w:rPr>
                <w:u w:val="single"/>
              </w:rPr>
              <w:t>Председатель</w:t>
            </w:r>
            <w:r w:rsidRPr="00D3583F">
              <w:t xml:space="preserve">  ___________</w:t>
            </w:r>
            <w:r w:rsidRPr="00D3583F">
              <w:rPr>
                <w:u w:val="single"/>
              </w:rPr>
              <w:t xml:space="preserve">Л.В. </w:t>
            </w:r>
            <w:proofErr w:type="spellStart"/>
            <w:r w:rsidRPr="00D3583F">
              <w:rPr>
                <w:u w:val="single"/>
              </w:rPr>
              <w:t>Бесшапошникова</w:t>
            </w:r>
            <w:proofErr w:type="spellEnd"/>
          </w:p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  <w:ind w:left="9375" w:hanging="9375"/>
              <w:rPr>
                <w:sz w:val="20"/>
                <w:szCs w:val="20"/>
              </w:rPr>
            </w:pPr>
            <w:r w:rsidRPr="00D3583F">
              <w:rPr>
                <w:sz w:val="20"/>
                <w:szCs w:val="20"/>
              </w:rPr>
              <w:t xml:space="preserve">  (должность)                (подпись)           (расшифровка подписи)</w:t>
            </w:r>
          </w:p>
          <w:p w:rsidR="00D3583F" w:rsidRPr="00D3583F" w:rsidRDefault="00D3583F" w:rsidP="00D3583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583F">
              <w:t xml:space="preserve"> "____" ______________ 20___ г</w:t>
            </w:r>
            <w:r w:rsidRPr="00D358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E555CD" w:rsidRDefault="00E555CD" w:rsidP="00E55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55CD" w:rsidRDefault="00E555CD" w:rsidP="00E555C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555CD" w:rsidRPr="000B23B4" w:rsidRDefault="00E555CD" w:rsidP="00E555C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B23B4" w:rsidRPr="000B23B4" w:rsidRDefault="000B23B4" w:rsidP="00E555C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5102"/>
        <w:gridCol w:w="2268"/>
        <w:gridCol w:w="1380"/>
      </w:tblGrid>
      <w:tr w:rsidR="000B23B4" w:rsidRPr="000B23B4" w:rsidTr="00DD3C0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</w:tcBorders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0B23B4">
              <w:rPr>
                <w:rFonts w:eastAsia="Calibri"/>
                <w:b/>
                <w:bCs/>
                <w:lang w:eastAsia="en-US"/>
              </w:rPr>
              <w:t xml:space="preserve">МУНИЦИПАЛЬНОЕ ЗАДАНИЕ </w:t>
            </w:r>
          </w:p>
        </w:tc>
        <w:tc>
          <w:tcPr>
            <w:tcW w:w="2268" w:type="dxa"/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0" w:type="dxa"/>
            <w:tcBorders>
              <w:right w:val="nil"/>
            </w:tcBorders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B23B4" w:rsidRPr="000B23B4" w:rsidTr="00DD3C0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3B4" w:rsidRPr="000B23B4" w:rsidRDefault="00FA6821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2017</w:t>
            </w:r>
            <w:r w:rsidR="000B23B4" w:rsidRPr="000B23B4">
              <w:rPr>
                <w:rFonts w:eastAsia="Calibri"/>
                <w:b/>
                <w:lang w:eastAsia="en-US"/>
              </w:rPr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B23B4" w:rsidRPr="000B23B4" w:rsidRDefault="000B23B4" w:rsidP="000B23B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980" w:type="dxa"/>
        <w:jc w:val="center"/>
        <w:tblCellMar>
          <w:left w:w="0" w:type="dxa"/>
          <w:right w:w="0" w:type="dxa"/>
        </w:tblCellMar>
        <w:tblLook w:val="0000"/>
      </w:tblPr>
      <w:tblGrid>
        <w:gridCol w:w="3813"/>
        <w:gridCol w:w="2568"/>
        <w:gridCol w:w="1848"/>
        <w:gridCol w:w="60"/>
        <w:gridCol w:w="1565"/>
        <w:gridCol w:w="1126"/>
      </w:tblGrid>
      <w:tr w:rsidR="008040B9" w:rsidRPr="008040B9" w:rsidTr="00914DF5">
        <w:trPr>
          <w:jc w:val="center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 xml:space="preserve">     КОДЫ</w:t>
            </w:r>
          </w:p>
        </w:tc>
      </w:tr>
      <w:tr w:rsidR="008040B9" w:rsidRPr="008040B9" w:rsidTr="00914DF5">
        <w:trPr>
          <w:jc w:val="center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 xml:space="preserve">Наименование муниципального учреждения (обособленного подразделения) 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8040B9">
              <w:rPr>
                <w:rFonts w:eastAsia="Calibri"/>
                <w:b/>
                <w:lang w:eastAsia="en-US"/>
              </w:rPr>
              <w:t>Муниципальное автономное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 xml:space="preserve">Форма </w:t>
            </w:r>
            <w:proofErr w:type="gramStart"/>
            <w:r w:rsidRPr="008040B9">
              <w:rPr>
                <w:rFonts w:eastAsia="Calibri"/>
                <w:lang w:eastAsia="en-US"/>
              </w:rPr>
              <w:t>по</w:t>
            </w:r>
            <w:proofErr w:type="gramEnd"/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ОКУД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0506001</w:t>
            </w:r>
          </w:p>
        </w:tc>
      </w:tr>
      <w:tr w:rsidR="008040B9" w:rsidRPr="008040B9" w:rsidTr="00914DF5">
        <w:trPr>
          <w:jc w:val="center"/>
        </w:trPr>
        <w:tc>
          <w:tcPr>
            <w:tcW w:w="82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D6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040B9">
              <w:rPr>
                <w:rFonts w:eastAsia="Calibri"/>
                <w:b/>
                <w:lang w:eastAsia="en-US"/>
              </w:rPr>
              <w:t>дошкольное образовательное учреждение</w:t>
            </w:r>
            <w:r w:rsidR="00D657DB">
              <w:rPr>
                <w:rFonts w:eastAsia="Calibri"/>
                <w:b/>
                <w:lang w:eastAsia="en-US"/>
              </w:rPr>
              <w:t xml:space="preserve"> - д</w:t>
            </w:r>
            <w:r w:rsidRPr="008040B9">
              <w:rPr>
                <w:rFonts w:eastAsia="Calibri"/>
                <w:b/>
                <w:lang w:eastAsia="en-US"/>
              </w:rPr>
              <w:t xml:space="preserve">етский сад </w:t>
            </w:r>
            <w:r w:rsidR="00914DF5">
              <w:rPr>
                <w:rFonts w:eastAsia="Calibri"/>
                <w:b/>
                <w:lang w:eastAsia="en-US"/>
              </w:rPr>
              <w:t xml:space="preserve">№ </w:t>
            </w:r>
            <w:r w:rsidR="00D657DB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040B9" w:rsidRPr="008040B9" w:rsidTr="00914DF5">
        <w:trPr>
          <w:trHeight w:val="301"/>
          <w:jc w:val="center"/>
        </w:trPr>
        <w:tc>
          <w:tcPr>
            <w:tcW w:w="8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40B9" w:rsidRPr="008040B9" w:rsidRDefault="00914DF5" w:rsidP="00914D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  <w:r w:rsidR="008040B9" w:rsidRPr="008040B9">
              <w:rPr>
                <w:rFonts w:eastAsia="Calibri"/>
                <w:b/>
                <w:lang w:eastAsia="en-US"/>
              </w:rPr>
              <w:t xml:space="preserve"> </w:t>
            </w:r>
            <w:r w:rsidR="00F027E7">
              <w:rPr>
                <w:rFonts w:eastAsia="Calibri"/>
                <w:b/>
                <w:lang w:eastAsia="en-US"/>
              </w:rPr>
              <w:t xml:space="preserve">                                  </w:t>
            </w:r>
            <w:r w:rsidR="008040B9" w:rsidRPr="008040B9">
              <w:rPr>
                <w:rFonts w:eastAsia="Calibri"/>
                <w:b/>
                <w:lang w:eastAsia="en-US"/>
              </w:rPr>
              <w:t>г. Балаково Саратовской области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</w:tr>
      <w:tr w:rsidR="008040B9" w:rsidRPr="008040B9" w:rsidTr="00914DF5">
        <w:trPr>
          <w:jc w:val="center"/>
        </w:trPr>
        <w:tc>
          <w:tcPr>
            <w:tcW w:w="3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</w:t>
            </w:r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по сводному</w:t>
            </w:r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реестру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</w:tr>
      <w:tr w:rsidR="008040B9" w:rsidRPr="008040B9" w:rsidTr="00914DF5">
        <w:trPr>
          <w:jc w:val="center"/>
        </w:trPr>
        <w:tc>
          <w:tcPr>
            <w:tcW w:w="3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040B9" w:rsidRPr="008040B9" w:rsidTr="00914DF5">
        <w:trPr>
          <w:jc w:val="center"/>
        </w:trPr>
        <w:tc>
          <w:tcPr>
            <w:tcW w:w="8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Дошкольное образование (предшествующее начальному общему образованию)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По ОКВЭД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  <w:r w:rsidR="0072030A">
              <w:rPr>
                <w:rFonts w:eastAsia="Calibri"/>
                <w:lang w:eastAsia="en-US"/>
              </w:rPr>
              <w:t>85.11.</w:t>
            </w:r>
          </w:p>
        </w:tc>
      </w:tr>
      <w:tr w:rsidR="008040B9" w:rsidRPr="008040B9" w:rsidTr="00914DF5">
        <w:trPr>
          <w:jc w:val="center"/>
        </w:trPr>
        <w:tc>
          <w:tcPr>
            <w:tcW w:w="8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 </w:t>
            </w:r>
          </w:p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По ОКВЭД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B9" w:rsidRPr="008040B9" w:rsidRDefault="008040B9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</w:tr>
      <w:tr w:rsidR="0048455A" w:rsidRPr="008040B9" w:rsidTr="00F76158">
        <w:trPr>
          <w:jc w:val="center"/>
        </w:trPr>
        <w:tc>
          <w:tcPr>
            <w:tcW w:w="8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A" w:rsidRPr="008040B9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40B9">
              <w:rPr>
                <w:rFonts w:eastAsia="Calibri"/>
                <w:sz w:val="20"/>
                <w:szCs w:val="20"/>
                <w:lang w:eastAsia="en-US"/>
              </w:rPr>
              <w:t>(указывается вид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деятельности </w:t>
            </w:r>
            <w:r w:rsidRPr="008040B9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учреждения из ведомственного перечня)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8455A" w:rsidRPr="008040B9" w:rsidRDefault="0048455A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40B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48455A" w:rsidRPr="008040B9" w:rsidRDefault="0048455A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40B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455A" w:rsidRPr="008040B9" w:rsidRDefault="0048455A" w:rsidP="008040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40B9">
              <w:rPr>
                <w:rFonts w:eastAsia="Calibri"/>
                <w:lang w:eastAsia="en-US"/>
              </w:rPr>
              <w:t> </w:t>
            </w:r>
          </w:p>
        </w:tc>
      </w:tr>
    </w:tbl>
    <w:p w:rsidR="008040B9" w:rsidRDefault="008040B9" w:rsidP="000B23B4">
      <w:pPr>
        <w:widowControl w:val="0"/>
        <w:autoSpaceDE w:val="0"/>
        <w:autoSpaceDN w:val="0"/>
        <w:adjustRightInd w:val="0"/>
        <w:spacing w:after="150"/>
        <w:rPr>
          <w:rFonts w:eastAsia="Calibri"/>
          <w:lang w:eastAsia="en-US"/>
        </w:rPr>
      </w:pPr>
    </w:p>
    <w:p w:rsidR="008040B9" w:rsidRPr="000B23B4" w:rsidRDefault="008040B9" w:rsidP="000B23B4">
      <w:pPr>
        <w:widowControl w:val="0"/>
        <w:autoSpaceDE w:val="0"/>
        <w:autoSpaceDN w:val="0"/>
        <w:adjustRightInd w:val="0"/>
        <w:spacing w:after="150"/>
        <w:rPr>
          <w:rFonts w:eastAsia="Calibri"/>
          <w:lang w:eastAsia="en-US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48455A" w:rsidRDefault="0048455A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0" w:name="Par371"/>
      <w:bookmarkEnd w:id="0"/>
    </w:p>
    <w:p w:rsidR="002E2D4F" w:rsidRDefault="002E2D4F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DD3C08" w:rsidRDefault="005E5B22" w:rsidP="005E5B22">
      <w:pPr>
        <w:widowControl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eastAsia="Calibri"/>
          <w:b/>
        </w:rPr>
        <w:lastRenderedPageBreak/>
        <w:t>Часть 1. Сведения об оказываемых муниципальных услугах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="008D16A6">
        <w:rPr>
          <w:rFonts w:eastAsia="Calibri"/>
          <w:b/>
        </w:rPr>
        <w:t>1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Pr="000B23B4" w:rsidRDefault="00BA05E8" w:rsidP="005E5B22">
      <w:pPr>
        <w:widowControl w:val="0"/>
        <w:autoSpaceDE w:val="0"/>
        <w:autoSpaceDN w:val="0"/>
        <w:adjustRightInd w:val="0"/>
        <w:jc w:val="both"/>
        <w:rPr>
          <w:szCs w:val="20"/>
          <w:u w:val="single"/>
        </w:rPr>
      </w:pPr>
      <w:r w:rsidRPr="00BA05E8">
        <w:rPr>
          <w:b/>
          <w:noProof/>
        </w:rPr>
        <w:pict>
          <v:rect id="Rectangle 2" o:spid="_x0000_s1026" style="position:absolute;left:0;text-align:left;margin-left:655.9pt;margin-top:12.35pt;width:57pt;height:7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">
            <v:textbox>
              <w:txbxContent>
                <w:p w:rsidR="0048455A" w:rsidRPr="00CD4893" w:rsidRDefault="0048455A" w:rsidP="0048455A">
                  <w:r w:rsidRPr="00CD4893">
                    <w:t>11Д45000300300201061100</w:t>
                  </w:r>
                </w:p>
                <w:p w:rsidR="002847BA" w:rsidRDefault="002847BA" w:rsidP="005E5B22"/>
              </w:txbxContent>
            </v:textbox>
          </v:rect>
        </w:pict>
      </w:r>
      <w:r w:rsidR="005E5B22" w:rsidRPr="000B23B4">
        <w:rPr>
          <w:rFonts w:eastAsia="Calibri"/>
          <w:b/>
        </w:rPr>
        <w:t>1. Наименование муниципальной услуги</w:t>
      </w:r>
      <w:r w:rsidR="005E5B22" w:rsidRPr="005E5B22">
        <w:rPr>
          <w:szCs w:val="20"/>
          <w:u w:val="single"/>
        </w:rPr>
        <w:t xml:space="preserve"> </w:t>
      </w:r>
      <w:r w:rsidR="005E5B22" w:rsidRPr="000B23B4">
        <w:rPr>
          <w:szCs w:val="20"/>
          <w:u w:val="single"/>
        </w:rPr>
        <w:t>Реализация основных общеобразовательных программ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B23B4">
        <w:rPr>
          <w:szCs w:val="20"/>
          <w:u w:val="single"/>
        </w:rPr>
        <w:t>дошкольного образования__________</w:t>
      </w:r>
      <w:r w:rsidRPr="000B23B4">
        <w:rPr>
          <w:rFonts w:ascii="Courier New" w:eastAsia="Calibri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 xml:space="preserve">          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_______________________________________________________________________________________          </w:t>
      </w:r>
      <w:r w:rsidR="0048455A">
        <w:rPr>
          <w:rFonts w:eastAsia="Calibri"/>
        </w:rPr>
        <w:t xml:space="preserve">Код </w:t>
      </w:r>
      <w:proofErr w:type="gramStart"/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Calibri"/>
        </w:rPr>
        <w:t>базовому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B23B4">
        <w:rPr>
          <w:rFonts w:eastAsia="Calibri"/>
          <w:b/>
        </w:rPr>
        <w:t>2. Категории потребителей муниципальной услуги</w:t>
      </w:r>
      <w:r>
        <w:rPr>
          <w:rFonts w:eastAsia="Calibri"/>
        </w:rPr>
        <w:t xml:space="preserve"> 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FC7D6E">
        <w:rPr>
          <w:rFonts w:ascii="Courier New" w:hAnsi="Courier New" w:cs="Courier New"/>
          <w:sz w:val="20"/>
          <w:szCs w:val="20"/>
        </w:rPr>
        <w:t>___</w:t>
      </w:r>
      <w:r w:rsidRPr="00B64E4B">
        <w:rPr>
          <w:szCs w:val="20"/>
          <w:u w:val="single"/>
        </w:rPr>
        <w:t>Физические</w:t>
      </w:r>
      <w:proofErr w:type="spellEnd"/>
      <w:r w:rsidRPr="00B64E4B">
        <w:rPr>
          <w:szCs w:val="20"/>
          <w:u w:val="single"/>
        </w:rPr>
        <w:t xml:space="preserve"> лица</w:t>
      </w:r>
      <w:r>
        <w:rPr>
          <w:szCs w:val="20"/>
          <w:u w:val="single"/>
        </w:rPr>
        <w:t xml:space="preserve"> в возрасте до 8 лет</w:t>
      </w:r>
      <w:r w:rsidR="00D10866">
        <w:rPr>
          <w:rFonts w:ascii="Courier New" w:eastAsia="Calibri" w:hAnsi="Courier New" w:cs="Courier New"/>
          <w:sz w:val="20"/>
          <w:szCs w:val="20"/>
        </w:rPr>
        <w:t xml:space="preserve">______        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отраслевому</w:t>
      </w:r>
      <w:proofErr w:type="gramEnd"/>
      <w:r>
        <w:rPr>
          <w:rFonts w:eastAsia="Calibri"/>
        </w:rPr>
        <w:t>)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5E5B22" w:rsidRDefault="008040B9" w:rsidP="005E5B22">
      <w:pPr>
        <w:widowControl w:val="0"/>
        <w:tabs>
          <w:tab w:val="left" w:pos="11482"/>
          <w:tab w:val="left" w:pos="11624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  <w:t xml:space="preserve">  </w:t>
      </w:r>
      <w:r w:rsidR="005E5B22">
        <w:rPr>
          <w:rFonts w:eastAsia="Calibri"/>
        </w:rPr>
        <w:t xml:space="preserve">перечню </w:t>
      </w: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3.  Показатели,  характеризующие  объем  и  (или)  качество муниципальной услуги:</w:t>
      </w: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0B23B4">
        <w:rPr>
          <w:rFonts w:eastAsia="Calibri"/>
          <w:b/>
        </w:rPr>
        <w:t>3.1. Показатели, характеризующие качество муниципальной услуги</w:t>
      </w:r>
      <w:r w:rsidRPr="000B23B4">
        <w:rPr>
          <w:rFonts w:ascii="Courier New" w:eastAsia="Calibri" w:hAnsi="Courier New" w:cs="Courier New"/>
          <w:b/>
          <w:sz w:val="20"/>
          <w:szCs w:val="20"/>
        </w:rPr>
        <w:t>: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02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192"/>
        <w:gridCol w:w="1359"/>
        <w:gridCol w:w="993"/>
        <w:gridCol w:w="1136"/>
        <w:gridCol w:w="1275"/>
        <w:gridCol w:w="1418"/>
        <w:gridCol w:w="1559"/>
        <w:gridCol w:w="1134"/>
        <w:gridCol w:w="3542"/>
      </w:tblGrid>
      <w:tr w:rsidR="005E5B22" w:rsidTr="002847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  <w:p w:rsidR="005E5B22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5E5B22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2847BA" w:rsidTr="002847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A" w:rsidRPr="00DD3C08" w:rsidRDefault="002847BA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A" w:rsidRPr="00DD3C08" w:rsidRDefault="002847BA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A" w:rsidRPr="00DD3C08" w:rsidRDefault="002847BA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201</w:t>
            </w:r>
            <w:r w:rsidR="0048455A">
              <w:rPr>
                <w:sz w:val="22"/>
                <w:szCs w:val="22"/>
                <w:lang w:eastAsia="en-US"/>
              </w:rPr>
              <w:t>7</w:t>
            </w:r>
            <w:r w:rsidRPr="00DD3C08">
              <w:rPr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2847BA" w:rsidTr="002847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A" w:rsidRDefault="002847BA">
            <w:pPr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 w:rsidP="005E5B22">
            <w:pPr>
              <w:widowControl w:val="0"/>
              <w:autoSpaceDE w:val="0"/>
              <w:autoSpaceDN w:val="0"/>
              <w:adjustRightInd w:val="0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1</w:t>
            </w:r>
          </w:p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 w:rsidP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2</w:t>
            </w:r>
          </w:p>
          <w:p w:rsidR="002847BA" w:rsidRPr="00DD3C08" w:rsidRDefault="002847BA" w:rsidP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 w:rsidP="00AA2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u w:val="single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Содержание 3</w:t>
            </w:r>
          </w:p>
          <w:p w:rsidR="002847BA" w:rsidRPr="00DD3C08" w:rsidRDefault="002847BA" w:rsidP="00AA2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Условие 1</w:t>
            </w:r>
          </w:p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Условие 2</w:t>
            </w:r>
            <w:r w:rsidRPr="00DD3C08">
              <w:rPr>
                <w:sz w:val="14"/>
                <w:szCs w:val="20"/>
                <w:lang w:eastAsia="en-US"/>
              </w:rPr>
              <w:t xml:space="preserve"> 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A" w:rsidRDefault="002847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  <w:r w:rsidR="0048455A" w:rsidRPr="00DD3C08">
              <w:rPr>
                <w:sz w:val="22"/>
                <w:szCs w:val="22"/>
                <w:lang w:eastAsia="en-US"/>
              </w:rPr>
              <w:t xml:space="preserve"> по </w:t>
            </w:r>
            <w:hyperlink r:id="rId4" w:history="1">
              <w:r w:rsidR="0048455A" w:rsidRPr="00DD3C08">
                <w:rPr>
                  <w:rStyle w:val="a3"/>
                  <w:sz w:val="22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847BA" w:rsidTr="002847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47BA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847BA" w:rsidTr="002847BA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0B23B4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8455A">
              <w:rPr>
                <w:sz w:val="20"/>
                <w:szCs w:val="20"/>
                <w:lang w:eastAsia="en-US"/>
              </w:rPr>
              <w:t>636070000132013500011Д45000300300201061100101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DD3C08" w:rsidRDefault="002847B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>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DD3C08" w:rsidRDefault="002847B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DD3C08">
              <w:rPr>
                <w:sz w:val="18"/>
                <w:szCs w:val="20"/>
                <w:lang w:eastAsia="en-US"/>
              </w:rPr>
              <w:t>От 1 лет до 3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DD3C08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0B23B4" w:rsidRDefault="002847BA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55CD">
              <w:rPr>
                <w:sz w:val="18"/>
                <w:szCs w:val="20"/>
                <w:lang w:eastAsia="en-US"/>
              </w:rPr>
              <w:t>Доля родителей (законных представителей) удовлетворенных условиями и качеством муниципальной услуги от общего числа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0B23B4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0B23B4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BA" w:rsidRPr="000B23B4" w:rsidRDefault="00284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E5B22" w:rsidRPr="00DD3C08" w:rsidRDefault="00BA05E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BA05E8">
        <w:rPr>
          <w:noProof/>
          <w:sz w:val="22"/>
        </w:rPr>
        <w:pict>
          <v:rect id="Rectangle 3" o:spid="_x0000_s1027" style="position:absolute;left:0;text-align:left;margin-left:296.55pt;margin-top:19.05pt;width:84.6pt;height:2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">
            <v:textbox>
              <w:txbxContent>
                <w:p w:rsidR="002847BA" w:rsidRDefault="002847BA" w:rsidP="000B23B4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 w:rsidR="005E5B22" w:rsidRPr="00DD3C08">
        <w:rPr>
          <w:rFonts w:eastAsia="Calibri"/>
          <w:sz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eastAsia="Calibri"/>
        </w:rPr>
        <w:lastRenderedPageBreak/>
        <w:t xml:space="preserve">                                                  </w:t>
      </w: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3.2. Показатели, характеризующие объем муниципальной услуги: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75"/>
        <w:gridCol w:w="1134"/>
        <w:gridCol w:w="1360"/>
        <w:gridCol w:w="993"/>
        <w:gridCol w:w="1163"/>
        <w:gridCol w:w="1105"/>
        <w:gridCol w:w="1417"/>
        <w:gridCol w:w="851"/>
        <w:gridCol w:w="1275"/>
        <w:gridCol w:w="2410"/>
        <w:gridCol w:w="1985"/>
      </w:tblGrid>
      <w:tr w:rsidR="005E5B22" w:rsidTr="00454A99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  <w:p w:rsidR="005E5B22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5E5B22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Значение</w:t>
            </w:r>
          </w:p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Pr="00DD3C08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48455A" w:rsidTr="00473779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Pr="00DD3C08" w:rsidRDefault="0048455A">
            <w:pPr>
              <w:rPr>
                <w:lang w:eastAsia="en-US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Pr="00DD3C08" w:rsidRDefault="0048455A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Pr="00DD3C08" w:rsidRDefault="0048455A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D3C08">
              <w:rPr>
                <w:sz w:val="22"/>
                <w:szCs w:val="22"/>
                <w:lang w:eastAsia="en-US"/>
              </w:rPr>
              <w:t xml:space="preserve"> год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 xml:space="preserve">7 </w:t>
            </w:r>
            <w:r w:rsidRPr="00DD3C08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48455A" w:rsidTr="00473779">
        <w:trPr>
          <w:trHeight w:val="736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1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2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u w:val="single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Содержание 3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Условие 1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Условие 2</w:t>
            </w:r>
            <w:r w:rsidRPr="00DD3C08">
              <w:rPr>
                <w:sz w:val="14"/>
                <w:szCs w:val="20"/>
                <w:lang w:eastAsia="en-US"/>
              </w:rPr>
              <w:t xml:space="preserve"> 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  <w:r w:rsidRPr="00DD3C08">
              <w:rPr>
                <w:sz w:val="22"/>
                <w:szCs w:val="22"/>
                <w:lang w:eastAsia="en-US"/>
              </w:rPr>
              <w:t xml:space="preserve"> по </w:t>
            </w:r>
            <w:hyperlink r:id="rId5" w:history="1">
              <w:r w:rsidRPr="00DD3C08">
                <w:rPr>
                  <w:rStyle w:val="a3"/>
                  <w:sz w:val="22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5A" w:rsidRDefault="004845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5A" w:rsidRDefault="0048455A">
            <w:pPr>
              <w:rPr>
                <w:sz w:val="20"/>
                <w:szCs w:val="20"/>
                <w:lang w:eastAsia="en-US"/>
              </w:rPr>
            </w:pPr>
          </w:p>
        </w:tc>
      </w:tr>
      <w:tr w:rsidR="0048455A" w:rsidTr="004D0A4D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8455A" w:rsidTr="00A679DA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636070000132013500011Д45000300300201061100101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8040B9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8040B9">
              <w:rPr>
                <w:sz w:val="18"/>
                <w:szCs w:val="20"/>
                <w:lang w:eastAsia="en-US"/>
              </w:rPr>
              <w:t>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 xml:space="preserve">От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DD3C08">
              <w:rPr>
                <w:sz w:val="20"/>
                <w:szCs w:val="20"/>
                <w:lang w:eastAsia="en-US"/>
              </w:rPr>
              <w:t xml:space="preserve"> лет до 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DD3C08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0B23B4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5D471A" w:rsidP="00F735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8455A" w:rsidTr="00695E1F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Число человеко-дней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Человеко-день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5D471A" w:rsidP="00F735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D3C08" w:rsidRDefault="00DD3C0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5E5B22" w:rsidRPr="00DD3C08" w:rsidRDefault="00BA05E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BA05E8">
        <w:rPr>
          <w:noProof/>
          <w:sz w:val="22"/>
        </w:rPr>
        <w:pict>
          <v:rect id="Rectangle 4" o:spid="_x0000_s1028" style="position:absolute;left:0;text-align:left;margin-left:295.8pt;margin-top:15.65pt;width:86.1pt;height:22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9L0KgIAAE4EAAAOAAAAZHJzL2Uyb0RvYy54bWysVNuO0zAQfUfiHyy/01xI2T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">
            <v:textbox>
              <w:txbxContent>
                <w:p w:rsidR="002847BA" w:rsidRDefault="002847BA" w:rsidP="000B23B4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 w:rsidR="005E5B22" w:rsidRPr="00DD3C08">
        <w:rPr>
          <w:rFonts w:eastAsia="Calibri"/>
          <w:sz w:val="22"/>
        </w:rPr>
        <w:t xml:space="preserve">Допустимые (возможные) отклонения от установленных показателей объема муниципальной услуги, в  пределах которых муниципальное задание считается выполненным (процентов) </w:t>
      </w:r>
    </w:p>
    <w:p w:rsidR="005E5B22" w:rsidRPr="00DD3C08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0B23B4" w:rsidRPr="00DD3C08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0B23B4" w:rsidRPr="00DD3C08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0B23B4" w:rsidRPr="00DD3C08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E555CD" w:rsidRPr="00DD3C08" w:rsidRDefault="00E555CD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E555CD" w:rsidRPr="00DD3C08" w:rsidRDefault="00E555CD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4A99" w:rsidRDefault="00454A99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4A99" w:rsidRDefault="00454A99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4A99" w:rsidRDefault="00454A99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4A99" w:rsidRDefault="00454A99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4A99" w:rsidRDefault="00454A99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10866" w:rsidRDefault="00D10866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DD3C0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="008040B9">
        <w:rPr>
          <w:rFonts w:eastAsia="Calibri"/>
          <w:b/>
        </w:rPr>
        <w:t>2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DD3C08" w:rsidRPr="000B23B4" w:rsidRDefault="00DD3C08" w:rsidP="00DD3C08">
      <w:pPr>
        <w:widowControl w:val="0"/>
        <w:autoSpaceDE w:val="0"/>
        <w:autoSpaceDN w:val="0"/>
        <w:adjustRightInd w:val="0"/>
        <w:jc w:val="both"/>
        <w:rPr>
          <w:szCs w:val="20"/>
          <w:u w:val="single"/>
        </w:rPr>
      </w:pPr>
      <w:r w:rsidRPr="000B23B4">
        <w:rPr>
          <w:rFonts w:eastAsia="Calibri"/>
          <w:b/>
        </w:rPr>
        <w:t>1. Наименование муниципальной услуги</w:t>
      </w:r>
      <w:r w:rsidRPr="005E5B22">
        <w:rPr>
          <w:szCs w:val="20"/>
          <w:u w:val="single"/>
        </w:rPr>
        <w:t xml:space="preserve"> </w:t>
      </w:r>
      <w:r w:rsidRPr="000B23B4">
        <w:rPr>
          <w:szCs w:val="20"/>
          <w:u w:val="single"/>
        </w:rPr>
        <w:t>Реализация основных общеобразовательных программ</w:t>
      </w:r>
    </w:p>
    <w:p w:rsidR="00DD3C08" w:rsidRDefault="00BA05E8" w:rsidP="00DD3C08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BA05E8">
        <w:rPr>
          <w:b/>
          <w:noProof/>
        </w:rPr>
        <w:pict>
          <v:rect id="_x0000_s1029" style="position:absolute;left:0;text-align:left;margin-left:658.9pt;margin-top:3.05pt;width:57pt;height:72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">
            <v:textbox>
              <w:txbxContent>
                <w:p w:rsidR="0048455A" w:rsidRPr="00CD4893" w:rsidRDefault="0048455A" w:rsidP="0048455A">
                  <w:r w:rsidRPr="00CD4893">
                    <w:t>11Д45000300300301060100</w:t>
                  </w:r>
                </w:p>
                <w:p w:rsidR="002847BA" w:rsidRDefault="002847BA" w:rsidP="00DD3C08"/>
              </w:txbxContent>
            </v:textbox>
          </v:rect>
        </w:pict>
      </w:r>
      <w:r w:rsidR="00DD3C08" w:rsidRPr="000B23B4">
        <w:rPr>
          <w:szCs w:val="20"/>
          <w:u w:val="single"/>
        </w:rPr>
        <w:t>дошкольного образования__________</w:t>
      </w:r>
      <w:r w:rsidR="00DD3C08" w:rsidRPr="000B23B4">
        <w:rPr>
          <w:rFonts w:ascii="Courier New" w:eastAsia="Calibri" w:hAnsi="Courier New" w:cs="Courier New"/>
          <w:sz w:val="20"/>
          <w:szCs w:val="20"/>
        </w:rPr>
        <w:t>______________________________________________________</w:t>
      </w:r>
      <w:r w:rsidR="00DD3C08">
        <w:rPr>
          <w:rFonts w:ascii="Courier New" w:eastAsia="Calibri" w:hAnsi="Courier New" w:cs="Courier New"/>
          <w:sz w:val="20"/>
          <w:szCs w:val="20"/>
        </w:rPr>
        <w:t xml:space="preserve">          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_______________________________________________________________________________________          </w:t>
      </w:r>
      <w:r w:rsidR="0048455A">
        <w:rPr>
          <w:rFonts w:eastAsia="Calibri"/>
        </w:rPr>
        <w:t>Код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Calibri"/>
        </w:rPr>
        <w:t>базовому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B23B4">
        <w:rPr>
          <w:rFonts w:eastAsia="Calibri"/>
          <w:b/>
        </w:rPr>
        <w:t>2. Категории потребителей муниципальной услуги</w:t>
      </w:r>
      <w:r>
        <w:rPr>
          <w:rFonts w:eastAsia="Calibri"/>
        </w:rPr>
        <w:t xml:space="preserve"> 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FC7D6E">
        <w:rPr>
          <w:rFonts w:ascii="Courier New" w:hAnsi="Courier New" w:cs="Courier New"/>
          <w:sz w:val="20"/>
          <w:szCs w:val="20"/>
        </w:rPr>
        <w:t>___</w:t>
      </w:r>
      <w:r w:rsidRPr="00B64E4B">
        <w:rPr>
          <w:szCs w:val="20"/>
          <w:u w:val="single"/>
        </w:rPr>
        <w:t>Физические</w:t>
      </w:r>
      <w:proofErr w:type="spellEnd"/>
      <w:r w:rsidRPr="00B64E4B">
        <w:rPr>
          <w:szCs w:val="20"/>
          <w:u w:val="single"/>
        </w:rPr>
        <w:t xml:space="preserve"> лица</w:t>
      </w:r>
      <w:r>
        <w:rPr>
          <w:szCs w:val="20"/>
          <w:u w:val="single"/>
        </w:rPr>
        <w:t xml:space="preserve"> в возрасте до 8 лет</w:t>
      </w:r>
      <w:r>
        <w:rPr>
          <w:rFonts w:ascii="Courier New" w:eastAsia="Calibri" w:hAnsi="Courier New" w:cs="Courier New"/>
          <w:sz w:val="20"/>
          <w:szCs w:val="20"/>
        </w:rPr>
        <w:t xml:space="preserve">______        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отраслевому</w:t>
      </w:r>
      <w:proofErr w:type="gramEnd"/>
      <w:r>
        <w:rPr>
          <w:rFonts w:eastAsia="Calibri"/>
        </w:rPr>
        <w:t>)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D3C08" w:rsidRDefault="008040B9" w:rsidP="00DD3C08">
      <w:pPr>
        <w:widowControl w:val="0"/>
        <w:tabs>
          <w:tab w:val="left" w:pos="11482"/>
          <w:tab w:val="left" w:pos="11624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 w:rsidR="00DD3C08">
        <w:rPr>
          <w:rFonts w:eastAsia="Calibri"/>
        </w:rPr>
        <w:t xml:space="preserve">перечню </w:t>
      </w:r>
    </w:p>
    <w:p w:rsidR="00DD3C08" w:rsidRPr="000B23B4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3.  Показатели,  характеризующие  объем  и  (или)  качество муниципальной услуги:</w:t>
      </w:r>
    </w:p>
    <w:p w:rsidR="00DD3C08" w:rsidRPr="000B23B4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0B23B4">
        <w:rPr>
          <w:rFonts w:eastAsia="Calibri"/>
          <w:b/>
        </w:rPr>
        <w:t>3.1. Показатели, характеризующие качество муниципальной услуги</w:t>
      </w:r>
      <w:r w:rsidRPr="000B23B4">
        <w:rPr>
          <w:rFonts w:ascii="Courier New" w:eastAsia="Calibri" w:hAnsi="Courier New" w:cs="Courier New"/>
          <w:b/>
          <w:sz w:val="20"/>
          <w:szCs w:val="20"/>
        </w:rPr>
        <w:t>: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02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192"/>
        <w:gridCol w:w="1359"/>
        <w:gridCol w:w="993"/>
        <w:gridCol w:w="1136"/>
        <w:gridCol w:w="1275"/>
        <w:gridCol w:w="1418"/>
        <w:gridCol w:w="1559"/>
        <w:gridCol w:w="1134"/>
        <w:gridCol w:w="3542"/>
      </w:tblGrid>
      <w:tr w:rsidR="00DD3C08" w:rsidTr="00454A9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Pr="008040B9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  <w:p w:rsidR="00DD3C08" w:rsidRPr="008040B9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DD3C08" w:rsidRPr="008040B9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Pr="008040B9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Pr="008040B9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54A99" w:rsidTr="00454A9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9" w:rsidRPr="008040B9" w:rsidRDefault="00454A99" w:rsidP="00DD3C08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9" w:rsidRPr="008040B9" w:rsidRDefault="00454A99" w:rsidP="00DD3C08">
            <w:pPr>
              <w:rPr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9" w:rsidRPr="008040B9" w:rsidRDefault="00454A99" w:rsidP="00DD3C08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8040B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8040B9" w:rsidRDefault="00454A99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8040B9" w:rsidRDefault="00454A99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040B9">
              <w:rPr>
                <w:sz w:val="22"/>
                <w:szCs w:val="22"/>
                <w:lang w:eastAsia="en-US"/>
              </w:rPr>
              <w:t>201</w:t>
            </w:r>
            <w:r w:rsidR="0048455A">
              <w:rPr>
                <w:sz w:val="22"/>
                <w:szCs w:val="22"/>
                <w:lang w:eastAsia="en-US"/>
              </w:rPr>
              <w:t>7</w:t>
            </w:r>
            <w:r w:rsidRPr="008040B9">
              <w:rPr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454A99" w:rsidTr="00454A9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9" w:rsidRDefault="00454A99" w:rsidP="00DD3C08">
            <w:pPr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1</w:t>
            </w:r>
          </w:p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2</w:t>
            </w:r>
          </w:p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u w:val="single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Содержание 3</w:t>
            </w:r>
          </w:p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Условие 1</w:t>
            </w:r>
          </w:p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Условие 2</w:t>
            </w:r>
            <w:r w:rsidRPr="00DD3C08">
              <w:rPr>
                <w:sz w:val="14"/>
                <w:szCs w:val="20"/>
                <w:lang w:eastAsia="en-US"/>
              </w:rPr>
              <w:t xml:space="preserve"> 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9" w:rsidRDefault="00454A99" w:rsidP="00DD3C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  <w:r w:rsidR="0048455A" w:rsidRPr="008040B9">
              <w:rPr>
                <w:sz w:val="22"/>
                <w:szCs w:val="22"/>
                <w:lang w:eastAsia="en-US"/>
              </w:rPr>
              <w:t xml:space="preserve"> по </w:t>
            </w:r>
            <w:hyperlink r:id="rId6" w:history="1">
              <w:r w:rsidR="0048455A" w:rsidRPr="008040B9">
                <w:rPr>
                  <w:rStyle w:val="a3"/>
                  <w:sz w:val="22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A99" w:rsidTr="00454A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A9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54A99" w:rsidTr="00454A99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636070000132013500011Д45000300300301060100101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8040B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40B9">
              <w:rPr>
                <w:sz w:val="18"/>
                <w:szCs w:val="18"/>
                <w:lang w:eastAsia="en-US"/>
              </w:rPr>
              <w:t>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8040B9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40B9">
              <w:rPr>
                <w:sz w:val="18"/>
                <w:szCs w:val="18"/>
                <w:lang w:eastAsia="en-US"/>
              </w:rPr>
              <w:t>От 3 лет до 8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DD3C08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0B23B4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55CD">
              <w:rPr>
                <w:sz w:val="18"/>
                <w:szCs w:val="20"/>
                <w:lang w:eastAsia="en-US"/>
              </w:rPr>
              <w:t>Доля родителей (законных представителей) удовлетворенных условиями и качеством муниципальной услуги от общего числа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0B23B4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0B23B4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A99" w:rsidRPr="000B23B4" w:rsidRDefault="00454A99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Pr="008040B9" w:rsidRDefault="00BA05E8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A05E8">
        <w:rPr>
          <w:noProof/>
          <w:sz w:val="22"/>
          <w:szCs w:val="22"/>
        </w:rPr>
        <w:pict>
          <v:rect id="_x0000_s1030" style="position:absolute;left:0;text-align:left;margin-left:293.55pt;margin-top:18.55pt;width:87.6pt;height:22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">
            <v:textbox>
              <w:txbxContent>
                <w:p w:rsidR="002847BA" w:rsidRDefault="002847BA" w:rsidP="00DD3C08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 w:rsidR="00DD3C08" w:rsidRPr="008040B9">
        <w:rPr>
          <w:rFonts w:eastAsia="Calibri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eastAsia="Calibri"/>
        </w:rPr>
        <w:t xml:space="preserve">                                                  </w:t>
      </w:r>
    </w:p>
    <w:p w:rsidR="008040B9" w:rsidRDefault="008040B9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454A99" w:rsidRDefault="00454A99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454A99" w:rsidRDefault="00454A99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454A99" w:rsidRDefault="00454A99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8040B9" w:rsidRDefault="008040B9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DD3C08" w:rsidRPr="000B23B4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3.2. Показатели, характеризующие объем муниципальной услуги: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75"/>
        <w:gridCol w:w="1134"/>
        <w:gridCol w:w="1360"/>
        <w:gridCol w:w="993"/>
        <w:gridCol w:w="1163"/>
        <w:gridCol w:w="1251"/>
        <w:gridCol w:w="733"/>
        <w:gridCol w:w="1105"/>
        <w:gridCol w:w="1276"/>
        <w:gridCol w:w="2131"/>
        <w:gridCol w:w="2547"/>
      </w:tblGrid>
      <w:tr w:rsidR="00DD3C08" w:rsidTr="0048455A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  <w:p w:rsid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</w:t>
            </w:r>
          </w:p>
          <w:p w:rsidR="00DD3C08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3C08" w:rsidRDefault="00DD3C08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48455A" w:rsidTr="0048455A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6362">
              <w:rPr>
                <w:sz w:val="22"/>
                <w:szCs w:val="20"/>
                <w:lang w:eastAsia="en-US"/>
              </w:rPr>
              <w:t>201</w:t>
            </w:r>
            <w:r>
              <w:rPr>
                <w:sz w:val="22"/>
                <w:szCs w:val="20"/>
                <w:lang w:eastAsia="en-US"/>
              </w:rPr>
              <w:t xml:space="preserve">7 </w:t>
            </w:r>
            <w:r w:rsidRPr="008B6362">
              <w:rPr>
                <w:sz w:val="22"/>
                <w:szCs w:val="20"/>
                <w:lang w:eastAsia="en-US"/>
              </w:rPr>
              <w:t xml:space="preserve">год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 w:rsidP="0048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6362">
              <w:rPr>
                <w:sz w:val="22"/>
                <w:szCs w:val="20"/>
                <w:lang w:eastAsia="en-US"/>
              </w:rPr>
              <w:t>201</w:t>
            </w:r>
            <w:r>
              <w:rPr>
                <w:sz w:val="22"/>
                <w:szCs w:val="20"/>
                <w:lang w:eastAsia="en-US"/>
              </w:rPr>
              <w:t>7</w:t>
            </w:r>
            <w:r w:rsidRPr="008B6362">
              <w:rPr>
                <w:sz w:val="22"/>
                <w:szCs w:val="20"/>
                <w:lang w:eastAsia="en-US"/>
              </w:rPr>
              <w:t xml:space="preserve"> год</w:t>
            </w:r>
          </w:p>
        </w:tc>
      </w:tr>
      <w:tr w:rsidR="0048455A" w:rsidTr="0048455A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1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Содержание 2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u w:val="single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Содержание 3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u w:val="single"/>
                <w:lang w:eastAsia="en-US"/>
              </w:rPr>
            </w:pPr>
            <w:r w:rsidRPr="00DD3C08">
              <w:rPr>
                <w:sz w:val="14"/>
                <w:szCs w:val="22"/>
                <w:u w:val="single"/>
                <w:lang w:eastAsia="en-US"/>
              </w:rPr>
              <w:t>Условие 1</w:t>
            </w:r>
          </w:p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  <w:lang w:eastAsia="en-US"/>
              </w:rPr>
            </w:pPr>
            <w:r w:rsidRPr="00DD3C08">
              <w:rPr>
                <w:sz w:val="14"/>
                <w:szCs w:val="20"/>
                <w:u w:val="single"/>
                <w:lang w:eastAsia="en-US"/>
              </w:rPr>
              <w:t>Условие 2</w:t>
            </w:r>
            <w:r w:rsidRPr="00DD3C08">
              <w:rPr>
                <w:sz w:val="14"/>
                <w:szCs w:val="20"/>
                <w:lang w:eastAsia="en-US"/>
              </w:rPr>
              <w:t xml:space="preserve"> (наименование показателя)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по </w:t>
            </w:r>
            <w:hyperlink r:id="rId7" w:history="1">
              <w:r>
                <w:rPr>
                  <w:rStyle w:val="a3"/>
                  <w:sz w:val="22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5A" w:rsidRDefault="0048455A" w:rsidP="008B63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5A" w:rsidRDefault="0048455A" w:rsidP="00DD3C08">
            <w:pPr>
              <w:rPr>
                <w:sz w:val="20"/>
                <w:szCs w:val="20"/>
                <w:lang w:eastAsia="en-US"/>
              </w:rPr>
            </w:pPr>
          </w:p>
        </w:tc>
      </w:tr>
      <w:tr w:rsidR="0048455A" w:rsidTr="0048455A">
        <w:trPr>
          <w:trHeight w:val="3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3C0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8455A" w:rsidTr="0048455A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636070000132013500011Д45000300300301060100101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8040B9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40B9">
              <w:rPr>
                <w:sz w:val="18"/>
                <w:szCs w:val="18"/>
                <w:lang w:eastAsia="en-US"/>
              </w:rPr>
              <w:t>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 xml:space="preserve">От 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DD3C08">
              <w:rPr>
                <w:sz w:val="20"/>
                <w:szCs w:val="20"/>
                <w:lang w:eastAsia="en-US"/>
              </w:rPr>
              <w:t xml:space="preserve"> лет до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DD3C08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3C08"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DD3C08" w:rsidRDefault="0048455A" w:rsidP="00DD3C0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0B23B4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5D471A" w:rsidP="009A004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8455A" w:rsidTr="0048455A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5A" w:rsidRDefault="0048455A" w:rsidP="00DD3C08">
            <w:pPr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Число человеко-дней обучения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Человеко-день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Pr="000B23B4" w:rsidRDefault="0048455A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B23B4">
              <w:rPr>
                <w:sz w:val="20"/>
                <w:szCs w:val="20"/>
                <w:lang w:eastAsia="en-US"/>
              </w:rPr>
              <w:t>541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5D471A" w:rsidP="009A004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55A" w:rsidRDefault="0048455A" w:rsidP="00DD3C0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D3C08" w:rsidRDefault="00BA05E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A05E8">
        <w:rPr>
          <w:noProof/>
        </w:rPr>
        <w:pict>
          <v:rect id="_x0000_s1031" style="position:absolute;left:0;text-align:left;margin-left:297.3pt;margin-top:15.7pt;width:84.6pt;height:2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">
            <v:textbox>
              <w:txbxContent>
                <w:p w:rsidR="002847BA" w:rsidRDefault="002847BA" w:rsidP="00DD3C08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 w:rsidR="00DD3C08">
        <w:rPr>
          <w:rFonts w:eastAsia="Calibri"/>
        </w:rPr>
        <w:t xml:space="preserve">Допустимые (возможные) отклонения от установленных показателей объема муниципальной услуги, в  пределах которых муниципальное задание считается выполненным (процентов) </w:t>
      </w: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DD3C0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10866" w:rsidRDefault="00D10866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D3C08" w:rsidRDefault="00DD3C0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8040B9" w:rsidRDefault="008040B9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8040B9" w:rsidRDefault="008040B9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8040B9" w:rsidRDefault="008040B9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DD3C08" w:rsidRDefault="00DD3C0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8040B9" w:rsidRDefault="008040B9" w:rsidP="00DD3C0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DD3C08" w:rsidRDefault="00DD3C08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1843"/>
        <w:gridCol w:w="1985"/>
        <w:gridCol w:w="1559"/>
        <w:gridCol w:w="6379"/>
      </w:tblGrid>
      <w:tr w:rsidR="005E5B22" w:rsidTr="005E5B22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5E5B22" w:rsidTr="005E5B22">
        <w:trPr>
          <w:trHeight w:val="4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5E5B22" w:rsidTr="005E5B22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E5B22" w:rsidTr="005E5B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E5B22" w:rsidTr="005E5B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E5B22" w:rsidTr="005E5B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5. Порядок оказания муниципальной услуги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Pr="000B23B4" w:rsidRDefault="005E5B22" w:rsidP="000B23B4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 xml:space="preserve">5.1.    Нормативные    правовые   акты,   регулирующие   порядок   </w:t>
      </w:r>
      <w:r w:rsidR="000B23B4" w:rsidRPr="000B23B4">
        <w:rPr>
          <w:rFonts w:eastAsia="Calibri"/>
          <w:b/>
        </w:rPr>
        <w:t>оказания муниципальной услуги:</w:t>
      </w:r>
    </w:p>
    <w:p w:rsidR="000B23B4" w:rsidRDefault="000B23B4" w:rsidP="000B23B4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0B23B4">
        <w:rPr>
          <w:rFonts w:eastAsia="Calibri"/>
          <w:u w:val="single"/>
        </w:rPr>
        <w:t xml:space="preserve">Постановление  от  №26 "Об утверждении </w:t>
      </w:r>
      <w:proofErr w:type="spellStart"/>
      <w:r w:rsidRPr="000B23B4">
        <w:rPr>
          <w:rFonts w:eastAsia="Calibri"/>
          <w:u w:val="single"/>
        </w:rPr>
        <w:t>СанПиН</w:t>
      </w:r>
      <w:proofErr w:type="spellEnd"/>
      <w:r w:rsidRPr="000B23B4">
        <w:rPr>
          <w:rFonts w:eastAsia="Calibri"/>
          <w:u w:val="single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0B23B4">
        <w:rPr>
          <w:rFonts w:eastAsia="Calibri"/>
          <w:u w:val="single"/>
        </w:rPr>
        <w:t xml:space="preserve">Приказ  от  №1155 "Об утверждении федерального государственного образовательного стандарта дошкольного образования"; 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0B23B4">
        <w:rPr>
          <w:rFonts w:eastAsia="Calibri"/>
          <w:u w:val="single"/>
        </w:rPr>
        <w:t xml:space="preserve">Федеральный закон Президент Российской Федерации от 29.12.2012 №273-ФЗ "Об образовании в Российской Федерации"; 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0B23B4">
        <w:rPr>
          <w:rFonts w:eastAsia="Calibri"/>
          <w:u w:val="single"/>
        </w:rPr>
        <w:t xml:space="preserve">Приказ  от 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p w:rsidR="000B23B4" w:rsidRP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0B23B4">
        <w:rPr>
          <w:rFonts w:eastAsia="Calibri"/>
          <w:u w:val="single"/>
        </w:rPr>
        <w:t xml:space="preserve">Приказ  от 08.04.2014 №293 "Об утверждении Порядка приема на </w:t>
      </w:r>
      <w:proofErr w:type="gramStart"/>
      <w:r w:rsidRPr="000B23B4">
        <w:rPr>
          <w:rFonts w:eastAsia="Calibri"/>
          <w:u w:val="single"/>
        </w:rPr>
        <w:t>обучение по</w:t>
      </w:r>
      <w:proofErr w:type="gramEnd"/>
      <w:r w:rsidRPr="000B23B4">
        <w:rPr>
          <w:rFonts w:eastAsia="Calibri"/>
          <w:u w:val="single"/>
        </w:rPr>
        <w:t xml:space="preserve"> образовательным программам дошкольного образования".</w:t>
      </w: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E5B22" w:rsidRPr="000B23B4" w:rsidRDefault="005E5B22" w:rsidP="005E5B2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0B23B4">
        <w:rPr>
          <w:rFonts w:eastAsia="Calibri"/>
          <w:b/>
        </w:rPr>
        <w:t>5.2.  Порядок  информирования  потенциальных  потребителей  муниципальной услуги:</w:t>
      </w: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4536"/>
        <w:gridCol w:w="5387"/>
      </w:tblGrid>
      <w:tr w:rsidR="005E5B22" w:rsidTr="005E5B2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Частота обновления информации</w:t>
            </w:r>
          </w:p>
        </w:tc>
      </w:tr>
      <w:tr w:rsidR="005E5B22" w:rsidTr="005E5B2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B22" w:rsidRDefault="005E5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B23B4" w:rsidTr="00DD3C0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8A1062" w:rsidRDefault="000B23B4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1062">
              <w:rPr>
                <w:rFonts w:eastAsia="Calibri"/>
                <w:lang w:eastAsia="en-US"/>
              </w:rPr>
              <w:t>СМИ, Интернет, телефон, Информационные стенды в МАДОУ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3B4" w:rsidRPr="008A1062" w:rsidRDefault="000B23B4" w:rsidP="00DD3C08">
            <w:r w:rsidRPr="008A1062">
              <w:t xml:space="preserve">Информация: </w:t>
            </w:r>
          </w:p>
          <w:p w:rsidR="000B23B4" w:rsidRPr="008A1062" w:rsidRDefault="000B23B4" w:rsidP="00DD3C08">
            <w:r w:rsidRPr="008A1062">
              <w:t>- о действиях родителей (законных представителей), являющихся основанием для предоставления муниципальной услуги;</w:t>
            </w:r>
          </w:p>
          <w:p w:rsidR="000B23B4" w:rsidRPr="008A1062" w:rsidRDefault="000B23B4" w:rsidP="00DD3C08">
            <w:r w:rsidRPr="008A1062">
              <w:t>- о порядке предоставления муниципальной услуги;</w:t>
            </w:r>
          </w:p>
          <w:p w:rsidR="000B23B4" w:rsidRPr="008A1062" w:rsidRDefault="000B23B4" w:rsidP="00DD3C08">
            <w:r w:rsidRPr="008A1062">
              <w:t>- о должностных лицах, ответственных за предоставление муниципальной услуги;</w:t>
            </w:r>
          </w:p>
          <w:p w:rsidR="000B23B4" w:rsidRPr="008A1062" w:rsidRDefault="000B23B4" w:rsidP="00DD3C08">
            <w:r w:rsidRPr="008A1062">
              <w:t>- о графике приема получателей муниципальной услуги;</w:t>
            </w:r>
          </w:p>
          <w:p w:rsidR="000B23B4" w:rsidRPr="008A1062" w:rsidRDefault="000B23B4" w:rsidP="00DD3C08">
            <w:r w:rsidRPr="008A1062">
              <w:t>- об основаниях для отказа в предоставлении муниципальной услуги;</w:t>
            </w:r>
          </w:p>
          <w:p w:rsidR="000B23B4" w:rsidRPr="008A1062" w:rsidRDefault="000B23B4" w:rsidP="00DD3C08">
            <w:r w:rsidRPr="008A1062">
              <w:t>- о порядке обжалования действий (бездействия) должностных лиц, предоставляющих муниципальную услугу.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8A1062" w:rsidRDefault="000B23B4" w:rsidP="00DD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1062">
              <w:rPr>
                <w:rFonts w:eastAsia="Calibri"/>
                <w:lang w:eastAsia="en-US"/>
              </w:rPr>
              <w:t>По мере изменения данных</w:t>
            </w:r>
          </w:p>
        </w:tc>
      </w:tr>
    </w:tbl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1" w:name="Par604"/>
      <w:bookmarkEnd w:id="1"/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B23B4" w:rsidRDefault="000B23B4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555CD" w:rsidRDefault="00E555CD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040B9" w:rsidRDefault="008040B9" w:rsidP="005E5B2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i/>
          <w:sz w:val="20"/>
          <w:szCs w:val="20"/>
        </w:rPr>
      </w:pPr>
      <w:r w:rsidRPr="00772F12">
        <w:rPr>
          <w:rFonts w:eastAsia="Calibri"/>
          <w:b/>
        </w:rPr>
        <w:t>Часть 2. Сведения о выполняемых работах</w:t>
      </w:r>
      <w:r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  <w:hyperlink r:id="rId8" w:anchor="Par804" w:history="1">
        <w:r w:rsidRPr="00772F12">
          <w:rPr>
            <w:rFonts w:ascii="Courier New" w:eastAsia="Calibri" w:hAnsi="Courier New" w:cs="Courier New"/>
            <w:i/>
            <w:sz w:val="20"/>
            <w:szCs w:val="20"/>
          </w:rPr>
          <w:t>&lt;6&gt;</w:t>
        </w:r>
      </w:hyperlink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72F12">
        <w:rPr>
          <w:rFonts w:eastAsia="Calibri"/>
          <w:b/>
        </w:rPr>
        <w:t>Раздел _____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BA05E8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BA05E8">
        <w:rPr>
          <w:noProof/>
        </w:rPr>
        <w:pict>
          <v:rect id="_x0000_s1032" style="position:absolute;left:0;text-align:left;margin-left:658.5pt;margin-top:.7pt;width:57pt;height:72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">
            <v:textbox>
              <w:txbxContent>
                <w:p w:rsidR="00772F12" w:rsidRDefault="00772F12" w:rsidP="00772F12"/>
              </w:txbxContent>
            </v:textbox>
          </v:rect>
        </w:pict>
      </w:r>
      <w:r w:rsidR="00772F12" w:rsidRPr="00772F12">
        <w:rPr>
          <w:rFonts w:eastAsia="Calibri"/>
        </w:rPr>
        <w:t>1. Наименование  работы</w:t>
      </w:r>
      <w:r w:rsidR="00772F12" w:rsidRPr="00772F12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___________________________________________________________________        </w:t>
      </w:r>
      <w:r w:rsidR="00772F12" w:rsidRPr="00772F12">
        <w:rPr>
          <w:rFonts w:eastAsia="Calibri"/>
        </w:rPr>
        <w:t xml:space="preserve">Код </w:t>
      </w:r>
      <w:proofErr w:type="gramStart"/>
      <w:r w:rsidR="00772F12" w:rsidRPr="00772F12">
        <w:rPr>
          <w:rFonts w:eastAsia="Calibri"/>
        </w:rPr>
        <w:t>по</w:t>
      </w:r>
      <w:proofErr w:type="gramEnd"/>
      <w:r w:rsidR="00772F12" w:rsidRPr="00772F12">
        <w:rPr>
          <w:rFonts w:eastAsia="Calibri"/>
        </w:rPr>
        <w:t xml:space="preserve"> </w:t>
      </w:r>
      <w:r w:rsidR="00772F12"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772F12">
        <w:rPr>
          <w:rFonts w:ascii="Courier New" w:eastAsia="Calibri" w:hAnsi="Courier New" w:cs="Courier New"/>
          <w:sz w:val="20"/>
          <w:szCs w:val="20"/>
        </w:rPr>
        <w:t xml:space="preserve">_________________________________________________________________________________________        </w:t>
      </w:r>
      <w:r w:rsidRPr="00772F12">
        <w:rPr>
          <w:rFonts w:eastAsia="Calibri"/>
        </w:rPr>
        <w:t>базовому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772F12">
        <w:rPr>
          <w:rFonts w:eastAsia="Calibri"/>
        </w:rPr>
        <w:t xml:space="preserve">2. Категории потребителей работы </w:t>
      </w:r>
      <w:r w:rsidRPr="00772F12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     </w:t>
      </w:r>
      <w:r w:rsidRPr="00772F12">
        <w:rPr>
          <w:rFonts w:eastAsia="Calibri"/>
        </w:rPr>
        <w:t>(</w:t>
      </w:r>
      <w:proofErr w:type="gramStart"/>
      <w:r w:rsidRPr="00772F12">
        <w:rPr>
          <w:rFonts w:eastAsia="Calibri"/>
        </w:rPr>
        <w:t>отраслевому</w:t>
      </w:r>
      <w:proofErr w:type="gramEnd"/>
      <w:r w:rsidRPr="00772F12">
        <w:rPr>
          <w:rFonts w:eastAsia="Calibri"/>
        </w:rPr>
        <w:t>)</w:t>
      </w:r>
      <w:r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772F12" w:rsidRPr="00772F12" w:rsidRDefault="00772F12" w:rsidP="00772F12">
      <w:pPr>
        <w:widowControl w:val="0"/>
        <w:tabs>
          <w:tab w:val="left" w:pos="11482"/>
          <w:tab w:val="left" w:pos="11624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772F12">
        <w:rPr>
          <w:rFonts w:ascii="Courier New" w:eastAsia="Calibri" w:hAnsi="Courier New" w:cs="Courier New"/>
          <w:sz w:val="20"/>
          <w:szCs w:val="20"/>
        </w:rPr>
        <w:t xml:space="preserve">_________________________________________________________________________________________        </w:t>
      </w:r>
      <w:r w:rsidRPr="00772F12">
        <w:rPr>
          <w:rFonts w:eastAsia="Calibri"/>
        </w:rPr>
        <w:t xml:space="preserve">перечню 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772F12">
        <w:rPr>
          <w:rFonts w:eastAsia="Calibri"/>
        </w:rPr>
        <w:t>3. Показатели, характеризующие объем и (или) качество работы: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bookmarkStart w:id="2" w:name="Par615"/>
      <w:bookmarkEnd w:id="2"/>
      <w:r w:rsidRPr="00772F12">
        <w:rPr>
          <w:rFonts w:eastAsia="Calibri"/>
        </w:rPr>
        <w:t>3.1. Показатели, характеризующие качество работы</w:t>
      </w:r>
      <w:r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  <w:hyperlink r:id="rId9" w:anchor="Par805" w:history="1">
        <w:r w:rsidRPr="00772F12">
          <w:rPr>
            <w:rFonts w:ascii="Courier New" w:eastAsia="Calibri" w:hAnsi="Courier New" w:cs="Courier New"/>
            <w:i/>
            <w:sz w:val="20"/>
            <w:szCs w:val="20"/>
          </w:rPr>
          <w:t>&lt;7&gt;</w:t>
        </w:r>
      </w:hyperlink>
      <w:r w:rsidRPr="00772F12">
        <w:rPr>
          <w:rFonts w:ascii="Courier New" w:eastAsia="Calibri" w:hAnsi="Courier New" w:cs="Courier New"/>
          <w:sz w:val="20"/>
          <w:szCs w:val="20"/>
        </w:rPr>
        <w:t>: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08"/>
        <w:gridCol w:w="1134"/>
        <w:gridCol w:w="1134"/>
        <w:gridCol w:w="1134"/>
        <w:gridCol w:w="1247"/>
        <w:gridCol w:w="1248"/>
        <w:gridCol w:w="1419"/>
        <w:gridCol w:w="1418"/>
        <w:gridCol w:w="993"/>
        <w:gridCol w:w="1702"/>
        <w:gridCol w:w="1560"/>
        <w:gridCol w:w="1418"/>
      </w:tblGrid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Уникальный номер реестровой записи </w:t>
            </w:r>
            <w:hyperlink r:id="rId10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Показатель качества работы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Значение показателя качества работы</w:t>
            </w: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  <w:hyperlink r:id="rId11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12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13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14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15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16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Наименование </w:t>
            </w:r>
            <w:hyperlink r:id="rId17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код по ОКЕИ </w:t>
            </w:r>
            <w:hyperlink r:id="rId18" w:anchor="Par802" w:history="1">
              <w:r w:rsidRPr="00772F12">
                <w:rPr>
                  <w:sz w:val="18"/>
                  <w:szCs w:val="18"/>
                  <w:lang w:eastAsia="en-US"/>
                </w:rPr>
                <w:t>&lt;5&gt;</w:t>
              </w:r>
            </w:hyperlink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sz w:val="20"/>
                <w:szCs w:val="20"/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72F12" w:rsidRPr="00772F12" w:rsidRDefault="00BA05E8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BA05E8">
        <w:rPr>
          <w:noProof/>
        </w:rPr>
        <w:pict>
          <v:rect id="_x0000_s1033" style="position:absolute;left:0;text-align:left;margin-left:211.4pt;margin-top:16.25pt;width:124.35pt;height:22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WKKgIAAE8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">
            <v:textbox>
              <w:txbxContent>
                <w:p w:rsidR="00772F12" w:rsidRDefault="00772F12" w:rsidP="00772F12"/>
              </w:txbxContent>
            </v:textbox>
          </v:rect>
        </w:pict>
      </w:r>
      <w:r w:rsidR="00772F12" w:rsidRPr="00772F12">
        <w:rPr>
          <w:rFonts w:eastAsia="Calibri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</w:t>
      </w:r>
      <w:r w:rsidR="00772F12"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  <w:r w:rsidR="00772F12" w:rsidRPr="00772F12">
        <w:rPr>
          <w:rFonts w:eastAsia="Calibri"/>
        </w:rPr>
        <w:t>(процентов)</w:t>
      </w:r>
      <w:r w:rsidR="00772F12" w:rsidRPr="00772F12">
        <w:rPr>
          <w:rFonts w:ascii="Courier New" w:eastAsia="Calibri" w:hAnsi="Courier New" w:cs="Courier New"/>
          <w:sz w:val="20"/>
          <w:szCs w:val="20"/>
        </w:rPr>
        <w:t xml:space="preserve">                   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bookmarkStart w:id="3" w:name="Par690"/>
      <w:bookmarkEnd w:id="3"/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bookmarkStart w:id="4" w:name="_GoBack"/>
      <w:bookmarkEnd w:id="4"/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772F12">
        <w:rPr>
          <w:rFonts w:eastAsia="Calibri"/>
        </w:rPr>
        <w:t>3.2. Показатели, характеризующие объем работы: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08"/>
        <w:gridCol w:w="1221"/>
        <w:gridCol w:w="1135"/>
        <w:gridCol w:w="1134"/>
        <w:gridCol w:w="1161"/>
        <w:gridCol w:w="1248"/>
        <w:gridCol w:w="1561"/>
        <w:gridCol w:w="1560"/>
        <w:gridCol w:w="709"/>
        <w:gridCol w:w="992"/>
        <w:gridCol w:w="1277"/>
        <w:gridCol w:w="1275"/>
        <w:gridCol w:w="1134"/>
      </w:tblGrid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Уникальный номер реестровой записи </w:t>
            </w:r>
            <w:hyperlink r:id="rId19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Показатель, характеризующий содержание работы 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Показатель, характеризующий условия (формы) выполнения работы 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(по справочникам)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5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наименование показателя </w:t>
            </w:r>
            <w:hyperlink r:id="rId20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20__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20__ год (2-й год планового периода)</w:t>
            </w: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(наименование показателя)</w:t>
            </w:r>
            <w:r w:rsidRPr="00772F12">
              <w:rPr>
                <w:sz w:val="18"/>
                <w:szCs w:val="18"/>
                <w:lang w:eastAsia="en-US"/>
              </w:rPr>
              <w:t xml:space="preserve"> </w:t>
            </w:r>
            <w:hyperlink r:id="rId21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22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23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24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>_______</w:t>
            </w:r>
          </w:p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2F12">
              <w:rPr>
                <w:sz w:val="20"/>
                <w:szCs w:val="20"/>
                <w:lang w:eastAsia="en-US"/>
              </w:rPr>
              <w:t xml:space="preserve">(наименование показателя) </w:t>
            </w:r>
            <w:hyperlink r:id="rId25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 xml:space="preserve">Наименование </w:t>
            </w:r>
            <w:hyperlink r:id="rId26" w:anchor="Par802" w:history="1">
              <w:r w:rsidRPr="00772F12">
                <w:rPr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72F12">
              <w:rPr>
                <w:sz w:val="16"/>
                <w:szCs w:val="16"/>
                <w:lang w:eastAsia="en-US"/>
              </w:rPr>
              <w:t xml:space="preserve">код по ОКЕИ </w:t>
            </w:r>
            <w:hyperlink r:id="rId27" w:anchor="Par802" w:history="1">
              <w:r w:rsidRPr="00772F12">
                <w:rPr>
                  <w:sz w:val="18"/>
                  <w:szCs w:val="18"/>
                  <w:lang w:eastAsia="en-US"/>
                </w:rPr>
                <w:t>&lt;5&gt;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F12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</w:tr>
      <w:tr w:rsidR="00772F12" w:rsidRPr="00772F12" w:rsidTr="00772F1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12" w:rsidRPr="00772F12" w:rsidRDefault="00772F12" w:rsidP="00772F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12" w:rsidRPr="00772F12" w:rsidRDefault="00772F12" w:rsidP="00772F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</w:tr>
    </w:tbl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72F12" w:rsidRPr="00772F12" w:rsidRDefault="00BA05E8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BA05E8">
        <w:rPr>
          <w:noProof/>
        </w:rPr>
        <w:pict>
          <v:rect id="_x0000_s1034" style="position:absolute;left:0;text-align:left;margin-left:159.3pt;margin-top:17.45pt;width:124.35pt;height:2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ACKwIAAE8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">
            <v:textbox>
              <w:txbxContent>
                <w:p w:rsidR="00772F12" w:rsidRDefault="00772F12" w:rsidP="00772F12"/>
              </w:txbxContent>
            </v:textbox>
          </v:rect>
        </w:pict>
      </w:r>
      <w:r w:rsidR="00772F12" w:rsidRPr="00772F12">
        <w:rPr>
          <w:rFonts w:eastAsia="Calibri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772F12" w:rsidRPr="00772F12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2F12" w:rsidRPr="00772F12" w:rsidRDefault="00772F12" w:rsidP="00772F1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5B22" w:rsidRDefault="005E5B22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8040B9" w:rsidRDefault="008040B9" w:rsidP="000B23B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768"/>
      <w:bookmarkEnd w:id="5"/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0B23B4">
        <w:rPr>
          <w:b/>
        </w:rPr>
        <w:lastRenderedPageBreak/>
        <w:t>Часть 3. Прочие сведения о муниципальном задании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  <w:r w:rsidRPr="000B23B4">
        <w:rPr>
          <w:b/>
        </w:rPr>
        <w:t>1. Основания для досрочного прекращения выполнения муниципального задания</w:t>
      </w:r>
      <w:r w:rsidRPr="000B23B4">
        <w:t xml:space="preserve">  </w:t>
      </w:r>
      <w:r w:rsidRPr="000B23B4">
        <w:rPr>
          <w:u w:val="single"/>
        </w:rPr>
        <w:t>в случае ликвидации или реорганизации учреждения.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  <w:r w:rsidRPr="000B23B4">
        <w:rPr>
          <w:b/>
        </w:rPr>
        <w:t>2. Иная информация, необходимая для выполнения (</w:t>
      </w:r>
      <w:proofErr w:type="gramStart"/>
      <w:r w:rsidRPr="000B23B4">
        <w:rPr>
          <w:b/>
        </w:rPr>
        <w:t>контроля за</w:t>
      </w:r>
      <w:proofErr w:type="gramEnd"/>
      <w:r w:rsidRPr="000B23B4">
        <w:rPr>
          <w:b/>
        </w:rPr>
        <w:t xml:space="preserve"> выполнением) муниципального задания</w:t>
      </w:r>
      <w:r w:rsidRPr="000B23B4">
        <w:t xml:space="preserve">  - нет.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B23B4">
        <w:rPr>
          <w:b/>
        </w:rPr>
        <w:t xml:space="preserve">3. Порядок </w:t>
      </w:r>
      <w:proofErr w:type="gramStart"/>
      <w:r w:rsidRPr="000B23B4">
        <w:rPr>
          <w:b/>
        </w:rPr>
        <w:t>контроля за</w:t>
      </w:r>
      <w:proofErr w:type="gramEnd"/>
      <w:r w:rsidRPr="000B23B4">
        <w:rPr>
          <w:b/>
        </w:rPr>
        <w:t xml:space="preserve"> выполнением муниципального задания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3260"/>
        <w:gridCol w:w="7230"/>
      </w:tblGrid>
      <w:tr w:rsidR="000B23B4" w:rsidRPr="000B23B4" w:rsidTr="00DD3C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B23B4">
              <w:rPr>
                <w:rFonts w:eastAsia="Calibri"/>
                <w:b/>
                <w:lang w:eastAsia="en-US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B23B4">
              <w:rPr>
                <w:rFonts w:eastAsia="Calibri"/>
                <w:b/>
                <w:lang w:eastAsia="en-US"/>
              </w:rPr>
              <w:t>Периодичность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B23B4">
              <w:rPr>
                <w:rFonts w:eastAsia="Calibri"/>
                <w:b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 w:rsidRPr="000B23B4">
              <w:rPr>
                <w:rFonts w:eastAsia="Calibri"/>
                <w:b/>
                <w:lang w:eastAsia="en-US"/>
              </w:rPr>
              <w:t>контроль за</w:t>
            </w:r>
            <w:proofErr w:type="gramEnd"/>
            <w:r w:rsidRPr="000B23B4">
              <w:rPr>
                <w:rFonts w:eastAsia="Calibri"/>
                <w:b/>
                <w:lang w:eastAsia="en-US"/>
              </w:rPr>
              <w:t xml:space="preserve"> выполнением муниципального задания</w:t>
            </w:r>
          </w:p>
        </w:tc>
      </w:tr>
      <w:tr w:rsidR="000B23B4" w:rsidRPr="000B23B4" w:rsidTr="00DD3C08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3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3B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3B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0B23B4" w:rsidRPr="000B23B4" w:rsidTr="00DD3C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23B4">
              <w:rPr>
                <w:rFonts w:eastAsia="Calibri"/>
                <w:lang w:eastAsia="en-US"/>
              </w:rPr>
              <w:t xml:space="preserve">Выездная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23B4"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3B4" w:rsidRPr="000B23B4" w:rsidRDefault="000B23B4" w:rsidP="000B23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23B4">
              <w:rPr>
                <w:rFonts w:eastAsia="Calibri"/>
                <w:lang w:eastAsia="en-US"/>
              </w:rPr>
              <w:t>Комитет образования администрации Балаковского муниципального района</w:t>
            </w:r>
          </w:p>
        </w:tc>
      </w:tr>
    </w:tbl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B23B4">
        <w:rPr>
          <w:b/>
        </w:rPr>
        <w:t>4. Требования к отчетности о выполнении муниципального задания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B23B4">
        <w:rPr>
          <w:b/>
        </w:rPr>
        <w:t>4.1. Периодичность представления отчетов о выполнении муниципального задания</w:t>
      </w:r>
      <w:r w:rsidRPr="000B23B4">
        <w:t xml:space="preserve">  </w:t>
      </w:r>
      <w:r w:rsidRPr="000B23B4">
        <w:rPr>
          <w:u w:val="single"/>
        </w:rPr>
        <w:t>ежеквартально, ежегодно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0B23B4">
        <w:rPr>
          <w:b/>
        </w:rPr>
        <w:t>4.2. Сроки представления отчетов о выполнении муниципального задания:</w:t>
      </w:r>
      <w:r w:rsidRPr="000B23B4">
        <w:rPr>
          <w:b/>
          <w:u w:val="single"/>
        </w:rPr>
        <w:t xml:space="preserve"> 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B23B4">
        <w:rPr>
          <w:u w:val="single"/>
        </w:rPr>
        <w:t>учредителю - ежеквартальный отчет - до 10 числа месяца, следующего за отчетным периодом, годовой отчет в срок до 20 января следующего за отчетным финансовым годом,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B23B4">
        <w:rPr>
          <w:u w:val="single"/>
        </w:rPr>
        <w:t>в отдел экономического анализа и прогнозирования администрации Балаковского муниципального района - ежеквартальный отчет в срок до 15 числа месяца, следующего за отчетным периодом, годовой отчет - в срок до 01 февраля следующего за отчетным финансовым годом.</w:t>
      </w:r>
    </w:p>
    <w:p w:rsidR="00DE56B1" w:rsidRPr="00DE56B1" w:rsidRDefault="00DE56B1" w:rsidP="00DE56B1">
      <w:pPr>
        <w:widowControl w:val="0"/>
        <w:autoSpaceDE w:val="0"/>
        <w:autoSpaceDN w:val="0"/>
        <w:adjustRightInd w:val="0"/>
        <w:jc w:val="both"/>
      </w:pPr>
      <w:r w:rsidRPr="00DE56B1">
        <w:rPr>
          <w:b/>
        </w:rPr>
        <w:t xml:space="preserve">4.2.1. Сроки предоставления предварительного отчета о выполнении муниципального задания </w:t>
      </w:r>
      <w:r w:rsidRPr="00DE56B1">
        <w:t>– нет.</w:t>
      </w: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</w:p>
    <w:p w:rsidR="000B23B4" w:rsidRPr="000B23B4" w:rsidRDefault="000B23B4" w:rsidP="000B23B4">
      <w:pPr>
        <w:widowControl w:val="0"/>
        <w:autoSpaceDE w:val="0"/>
        <w:autoSpaceDN w:val="0"/>
        <w:adjustRightInd w:val="0"/>
        <w:jc w:val="both"/>
      </w:pPr>
      <w:r w:rsidRPr="000B23B4">
        <w:rPr>
          <w:b/>
        </w:rPr>
        <w:t>4.3. Иные требования к отчетности о выполнении муниципального задания</w:t>
      </w:r>
      <w:r w:rsidRPr="000B23B4">
        <w:t xml:space="preserve">   - нет.</w:t>
      </w:r>
    </w:p>
    <w:p w:rsidR="005E5B22" w:rsidRDefault="000B23B4" w:rsidP="005E5B22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0B23B4">
        <w:rPr>
          <w:b/>
        </w:rPr>
        <w:t>5. Иные показатели, связанные с выполнением муниципального задания</w:t>
      </w:r>
      <w:r w:rsidRPr="000B23B4">
        <w:t xml:space="preserve"> – нет.</w:t>
      </w:r>
    </w:p>
    <w:sectPr w:rsidR="005E5B22" w:rsidSect="00E555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A1"/>
    <w:rsid w:val="000B0C09"/>
    <w:rsid w:val="000B23B4"/>
    <w:rsid w:val="00137B86"/>
    <w:rsid w:val="002847BA"/>
    <w:rsid w:val="002E2D4F"/>
    <w:rsid w:val="00383B5B"/>
    <w:rsid w:val="003F673F"/>
    <w:rsid w:val="00454A99"/>
    <w:rsid w:val="004700A1"/>
    <w:rsid w:val="0048455A"/>
    <w:rsid w:val="00561F2D"/>
    <w:rsid w:val="005D471A"/>
    <w:rsid w:val="005E5B22"/>
    <w:rsid w:val="0072030A"/>
    <w:rsid w:val="00772F12"/>
    <w:rsid w:val="008040B9"/>
    <w:rsid w:val="00862708"/>
    <w:rsid w:val="008B6362"/>
    <w:rsid w:val="008D16A6"/>
    <w:rsid w:val="00914DF5"/>
    <w:rsid w:val="009F4657"/>
    <w:rsid w:val="00AA29F1"/>
    <w:rsid w:val="00AF6FB6"/>
    <w:rsid w:val="00B96F32"/>
    <w:rsid w:val="00BA05E8"/>
    <w:rsid w:val="00D10866"/>
    <w:rsid w:val="00D3583F"/>
    <w:rsid w:val="00D657DB"/>
    <w:rsid w:val="00DD3C08"/>
    <w:rsid w:val="00DD732C"/>
    <w:rsid w:val="00DE56B1"/>
    <w:rsid w:val="00E555CD"/>
    <w:rsid w:val="00F027E7"/>
    <w:rsid w:val="00F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B22"/>
    <w:rPr>
      <w:color w:val="0000FF"/>
      <w:u w:val="single"/>
    </w:rPr>
  </w:style>
  <w:style w:type="table" w:styleId="a4">
    <w:name w:val="Table Grid"/>
    <w:basedOn w:val="a1"/>
    <w:uiPriority w:val="59"/>
    <w:rsid w:val="00E5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B22"/>
    <w:rPr>
      <w:color w:val="0000FF"/>
      <w:u w:val="single"/>
    </w:rPr>
  </w:style>
  <w:style w:type="table" w:styleId="a4">
    <w:name w:val="Table Grid"/>
    <w:basedOn w:val="a1"/>
    <w:uiPriority w:val="59"/>
    <w:rsid w:val="00E5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13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18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6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7" Type="http://schemas.openxmlformats.org/officeDocument/2006/relationships/hyperlink" Target="consultantplus://offline/ref=D23501F050F424F4D82578C3CB2CEE8B57904641151771040736B379B44Db2M" TargetMode="External"/><Relationship Id="rId12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17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5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0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3501F050F424F4D82578C3CB2CEE8B57904641151771040736B379B44Db2M" TargetMode="External"/><Relationship Id="rId11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4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5" Type="http://schemas.openxmlformats.org/officeDocument/2006/relationships/hyperlink" Target="consultantplus://offline/ref=D23501F050F424F4D82578C3CB2CEE8B57904641151771040736B379B44Db2M" TargetMode="External"/><Relationship Id="rId15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3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19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4" Type="http://schemas.openxmlformats.org/officeDocument/2006/relationships/hyperlink" Target="consultantplus://offline/ref=D23501F050F424F4D82578C3CB2CEE8B57904641151771040736B379B44Db2M" TargetMode="External"/><Relationship Id="rId9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14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2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27" Type="http://schemas.openxmlformats.org/officeDocument/2006/relationships/hyperlink" Target="file:///C:\Users\19122014\Desktop\&#1084;&#1091;&#1085;&#1080;&#1094;&#1080;&#1087;&#1072;&#1083;&#1100;&#1085;&#1099;&#1077;%20&#1079;&#1072;&#1076;&#1072;&#1085;&#1080;&#1103;\&#1085;&#1086;&#1088;&#1084;&#1072;&#1090;&#1080;&#1074;&#1085;&#1099;&#1077;%20&#1076;&#1086;&#1082;&#1091;&#1084;&#1077;&#1085;&#1090;&#1099;%20&#1076;&#1083;&#1103;%20&#1052;&#1047;\004746.doc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qyqbh</cp:lastModifiedBy>
  <cp:revision>4</cp:revision>
  <dcterms:created xsi:type="dcterms:W3CDTF">2017-01-13T06:52:00Z</dcterms:created>
  <dcterms:modified xsi:type="dcterms:W3CDTF">2017-01-13T06:55:00Z</dcterms:modified>
</cp:coreProperties>
</file>